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30" w:rsidRP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en"/>
        </w:rPr>
      </w:pPr>
      <w:bookmarkStart w:id="0" w:name="_GoBack"/>
      <w:bookmarkEnd w:id="0"/>
      <w:r w:rsidRPr="00B25130">
        <w:rPr>
          <w:rFonts w:ascii="Times New Roman" w:hAnsi="Times New Roman" w:cs="Times New Roman"/>
          <w:b/>
          <w:u w:val="single"/>
          <w:lang w:val="en"/>
        </w:rPr>
        <w:t>Minerals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Orthoclase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proofErr w:type="spellStart"/>
      <w:r w:rsidRPr="00B25130">
        <w:rPr>
          <w:rFonts w:ascii="Times New Roman" w:hAnsi="Times New Roman" w:cs="Times New Roman"/>
          <w:lang w:val="en"/>
        </w:rPr>
        <w:t>Plagiolclase</w:t>
      </w:r>
      <w:proofErr w:type="spellEnd"/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Graphite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Quartz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Quartz Crystal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Chalcedony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Muscovite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proofErr w:type="spellStart"/>
      <w:r w:rsidRPr="00B25130">
        <w:rPr>
          <w:rFonts w:ascii="Times New Roman" w:hAnsi="Times New Roman" w:cs="Times New Roman"/>
          <w:lang w:val="en"/>
        </w:rPr>
        <w:t>Biotite</w:t>
      </w:r>
      <w:proofErr w:type="spellEnd"/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Hematite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Magnetite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Amphibole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Pyroxene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Olivine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Garnet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Galena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Calcite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Halite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Gypsum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Fluorite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Limonite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proofErr w:type="spellStart"/>
      <w:r w:rsidRPr="00B25130">
        <w:rPr>
          <w:rFonts w:ascii="Times New Roman" w:hAnsi="Times New Roman" w:cs="Times New Roman"/>
          <w:lang w:val="en"/>
        </w:rPr>
        <w:t>Sphalerite</w:t>
      </w:r>
      <w:proofErr w:type="spellEnd"/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Chlorite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Talc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Kaolinite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Copper</w:t>
      </w:r>
    </w:p>
    <w:p w:rsidR="00B25130" w:rsidRP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en"/>
        </w:rPr>
      </w:pPr>
      <w:r w:rsidRPr="00B25130">
        <w:rPr>
          <w:rFonts w:ascii="Times New Roman" w:hAnsi="Times New Roman" w:cs="Times New Roman"/>
          <w:b/>
          <w:u w:val="single"/>
          <w:lang w:val="en"/>
        </w:rPr>
        <w:lastRenderedPageBreak/>
        <w:t>Igneous Rocks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Andesite Porphyry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Andesite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Granite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Pegmatite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Ryholite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Basalt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Basalt Porphyry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B25130">
        <w:rPr>
          <w:rFonts w:ascii="Times New Roman" w:hAnsi="Times New Roman" w:cs="Times New Roman"/>
          <w:lang w:val="es-ES"/>
        </w:rPr>
        <w:t>Diorite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Gabbro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Pumice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Scoria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Obsidian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Rhyolite Porphyry</w:t>
      </w:r>
    </w:p>
    <w:p w:rsid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:rsid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:rsidR="00B25130" w:rsidRPr="00B25130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en"/>
        </w:rPr>
      </w:pPr>
      <w:r w:rsidRPr="00B25130">
        <w:rPr>
          <w:rFonts w:ascii="Times New Roman" w:hAnsi="Times New Roman" w:cs="Times New Roman"/>
          <w:b/>
          <w:u w:val="single"/>
          <w:lang w:val="en"/>
        </w:rPr>
        <w:t>Metamorphic</w:t>
      </w:r>
    </w:p>
    <w:p w:rsidR="00B25130" w:rsidRPr="00B25130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Schist, Mica</w:t>
      </w:r>
    </w:p>
    <w:p w:rsidR="00B25130" w:rsidRPr="00B25130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Schist, Amphibole</w:t>
      </w:r>
    </w:p>
    <w:p w:rsidR="00B25130" w:rsidRPr="00B25130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Quartzite</w:t>
      </w:r>
    </w:p>
    <w:p w:rsidR="00B25130" w:rsidRPr="00B25130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Slate</w:t>
      </w:r>
    </w:p>
    <w:p w:rsidR="00B25130" w:rsidRPr="00B25130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Marble</w:t>
      </w:r>
    </w:p>
    <w:p w:rsidR="00B25130" w:rsidRPr="00B25130" w:rsidRDefault="00B25130" w:rsidP="00B25130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Gneiss</w:t>
      </w:r>
    </w:p>
    <w:p w:rsidR="00B25130" w:rsidRPr="00B25130" w:rsidRDefault="00B25130" w:rsidP="00B25130">
      <w:r w:rsidRPr="00B25130">
        <w:rPr>
          <w:rFonts w:ascii="Times New Roman" w:hAnsi="Times New Roman" w:cs="Times New Roman"/>
          <w:lang w:val="en"/>
        </w:rPr>
        <w:t>Meta Conglomerate</w:t>
      </w:r>
    </w:p>
    <w:p w:rsid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:rsid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en"/>
        </w:rPr>
      </w:pPr>
      <w:r w:rsidRPr="00B25130">
        <w:rPr>
          <w:rFonts w:ascii="Times New Roman" w:hAnsi="Times New Roman" w:cs="Times New Roman"/>
          <w:b/>
          <w:u w:val="single"/>
          <w:lang w:val="en"/>
        </w:rPr>
        <w:lastRenderedPageBreak/>
        <w:t>Sediment</w:t>
      </w:r>
      <w:r w:rsidR="00B25130" w:rsidRPr="00B25130">
        <w:rPr>
          <w:rFonts w:ascii="Times New Roman" w:hAnsi="Times New Roman" w:cs="Times New Roman"/>
          <w:b/>
          <w:u w:val="single"/>
          <w:lang w:val="en"/>
        </w:rPr>
        <w:t>ary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San</w:t>
      </w:r>
      <w:r w:rsidR="00B25130">
        <w:rPr>
          <w:rFonts w:ascii="Times New Roman" w:hAnsi="Times New Roman" w:cs="Times New Roman"/>
          <w:lang w:val="en"/>
        </w:rPr>
        <w:t>d</w:t>
      </w:r>
      <w:r w:rsidRPr="00B25130">
        <w:rPr>
          <w:rFonts w:ascii="Times New Roman" w:hAnsi="Times New Roman" w:cs="Times New Roman"/>
          <w:lang w:val="en"/>
        </w:rPr>
        <w:t>stone, Quartz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Shale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Silts</w:t>
      </w:r>
      <w:r w:rsidR="00B25130">
        <w:rPr>
          <w:rFonts w:ascii="Times New Roman" w:hAnsi="Times New Roman" w:cs="Times New Roman"/>
          <w:lang w:val="en"/>
        </w:rPr>
        <w:t>t</w:t>
      </w:r>
      <w:r w:rsidRPr="00B25130">
        <w:rPr>
          <w:rFonts w:ascii="Times New Roman" w:hAnsi="Times New Roman" w:cs="Times New Roman"/>
          <w:lang w:val="en"/>
        </w:rPr>
        <w:t>one</w:t>
      </w:r>
    </w:p>
    <w:p w:rsidR="00BB3B7D" w:rsidRP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Limesone</w:t>
      </w:r>
      <w:proofErr w:type="spellEnd"/>
      <w:r>
        <w:rPr>
          <w:rFonts w:ascii="Times New Roman" w:hAnsi="Times New Roman" w:cs="Times New Roman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lang w:val="en"/>
        </w:rPr>
        <w:t>f</w:t>
      </w:r>
      <w:r w:rsidR="00BB3B7D" w:rsidRPr="00B25130">
        <w:rPr>
          <w:rFonts w:ascii="Times New Roman" w:hAnsi="Times New Roman" w:cs="Times New Roman"/>
          <w:lang w:val="en"/>
        </w:rPr>
        <w:t>ossilif</w:t>
      </w:r>
      <w:r>
        <w:rPr>
          <w:rFonts w:ascii="Times New Roman" w:hAnsi="Times New Roman" w:cs="Times New Roman"/>
          <w:lang w:val="en"/>
        </w:rPr>
        <w:t>erous</w:t>
      </w:r>
      <w:proofErr w:type="spellEnd"/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proofErr w:type="spellStart"/>
      <w:r w:rsidRPr="00B25130">
        <w:rPr>
          <w:rFonts w:ascii="Times New Roman" w:hAnsi="Times New Roman" w:cs="Times New Roman"/>
          <w:lang w:val="en"/>
        </w:rPr>
        <w:t>Dolostone</w:t>
      </w:r>
      <w:proofErr w:type="spellEnd"/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Limestone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Peat</w:t>
      </w:r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Coal</w:t>
      </w:r>
    </w:p>
    <w:p w:rsidR="00BB3B7D" w:rsidRP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Limestone, </w:t>
      </w:r>
      <w:proofErr w:type="spellStart"/>
      <w:r>
        <w:rPr>
          <w:rFonts w:ascii="Times New Roman" w:hAnsi="Times New Roman" w:cs="Times New Roman"/>
          <w:lang w:val="en"/>
        </w:rPr>
        <w:t>o</w:t>
      </w:r>
      <w:r w:rsidR="00BB3B7D" w:rsidRPr="00B25130">
        <w:rPr>
          <w:rFonts w:ascii="Times New Roman" w:hAnsi="Times New Roman" w:cs="Times New Roman"/>
          <w:lang w:val="en"/>
        </w:rPr>
        <w:t>olitic</w:t>
      </w:r>
      <w:proofErr w:type="spellEnd"/>
    </w:p>
    <w:p w:rsidR="00BB3B7D" w:rsidRPr="00B25130" w:rsidRDefault="00BB3B7D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B25130">
        <w:rPr>
          <w:rFonts w:ascii="Times New Roman" w:hAnsi="Times New Roman" w:cs="Times New Roman"/>
          <w:lang w:val="en"/>
        </w:rPr>
        <w:t>Conglomerate</w:t>
      </w:r>
    </w:p>
    <w:p w:rsidR="00BB3B7D" w:rsidRPr="00B25130" w:rsidRDefault="00DB46EF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Ark</w:t>
      </w:r>
      <w:r w:rsidR="00BB3B7D" w:rsidRPr="00B25130">
        <w:rPr>
          <w:rFonts w:ascii="Times New Roman" w:hAnsi="Times New Roman" w:cs="Times New Roman"/>
          <w:lang w:val="en"/>
        </w:rPr>
        <w:t>ose</w:t>
      </w:r>
      <w:proofErr w:type="spellEnd"/>
    </w:p>
    <w:p w:rsid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:rsidR="00B25130" w:rsidRP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"/>
        </w:rPr>
      </w:pPr>
      <w:r w:rsidRPr="00B25130">
        <w:rPr>
          <w:rFonts w:ascii="Times New Roman" w:hAnsi="Times New Roman" w:cs="Times New Roman"/>
          <w:b/>
          <w:lang w:val="en"/>
        </w:rPr>
        <w:t>HSAG</w:t>
      </w:r>
    </w:p>
    <w:p w:rsidR="00B25130" w:rsidRPr="00B25130" w:rsidRDefault="00B25130" w:rsidP="00BB3B7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"/>
        </w:rPr>
      </w:pPr>
      <w:r w:rsidRPr="00B25130">
        <w:rPr>
          <w:rFonts w:ascii="Times New Roman" w:hAnsi="Times New Roman" w:cs="Times New Roman"/>
          <w:b/>
          <w:lang w:val="en"/>
        </w:rPr>
        <w:t>Rock and Minerals</w:t>
      </w:r>
    </w:p>
    <w:sectPr w:rsidR="00B25130" w:rsidRPr="00B25130" w:rsidSect="004E29E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D"/>
    <w:rsid w:val="004335BF"/>
    <w:rsid w:val="004B66C8"/>
    <w:rsid w:val="004E29E8"/>
    <w:rsid w:val="006116FE"/>
    <w:rsid w:val="00A9463C"/>
    <w:rsid w:val="00B25130"/>
    <w:rsid w:val="00BB3B7D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Office</dc:creator>
  <cp:lastModifiedBy>Stephen Mattox</cp:lastModifiedBy>
  <cp:revision>2</cp:revision>
  <cp:lastPrinted>2013-03-22T11:17:00Z</cp:lastPrinted>
  <dcterms:created xsi:type="dcterms:W3CDTF">2013-03-22T11:19:00Z</dcterms:created>
  <dcterms:modified xsi:type="dcterms:W3CDTF">2013-03-22T11:19:00Z</dcterms:modified>
</cp:coreProperties>
</file>